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Y="68"/>
        <w:tblW w:w="0" w:type="auto"/>
        <w:tblBorders>
          <w:top w:val="single" w:sz="24" w:space="0" w:color="FF0000"/>
          <w:left w:val="single" w:sz="24" w:space="0" w:color="FF0000"/>
          <w:bottom w:val="single" w:sz="24" w:space="0" w:color="FF0000"/>
          <w:right w:val="single" w:sz="24" w:space="0" w:color="FF0000"/>
          <w:insideH w:val="single" w:sz="24" w:space="0" w:color="FF0000"/>
          <w:insideV w:val="single" w:sz="24" w:space="0" w:color="FF0000"/>
        </w:tblBorders>
        <w:tblLook w:val="04A0"/>
      </w:tblPr>
      <w:tblGrid>
        <w:gridCol w:w="9571"/>
      </w:tblGrid>
      <w:tr w:rsidR="00676B3D" w:rsidRPr="00644AB2" w:rsidTr="00616142">
        <w:trPr>
          <w:trHeight w:val="14401"/>
        </w:trPr>
        <w:tc>
          <w:tcPr>
            <w:tcW w:w="9571" w:type="dxa"/>
          </w:tcPr>
          <w:p w:rsidR="00A42777" w:rsidRPr="00B24DF9" w:rsidRDefault="00A42777" w:rsidP="00A42777">
            <w:pPr>
              <w:jc w:val="center"/>
              <w:rPr>
                <w:rFonts w:cs="Times New Roman"/>
                <w:sz w:val="28"/>
                <w:szCs w:val="28"/>
              </w:rPr>
            </w:pPr>
            <w:bookmarkStart w:id="0" w:name="_GoBack"/>
            <w:bookmarkEnd w:id="0"/>
            <w:r w:rsidRPr="00B24DF9">
              <w:rPr>
                <w:rFonts w:cs="Times New Roman"/>
                <w:sz w:val="28"/>
                <w:szCs w:val="28"/>
              </w:rPr>
              <w:t>Уважаемые граждане!</w:t>
            </w:r>
          </w:p>
          <w:p w:rsidR="00A42777" w:rsidRPr="00330C92" w:rsidRDefault="00A42777" w:rsidP="00A42777">
            <w:pPr>
              <w:spacing w:after="0"/>
              <w:jc w:val="both"/>
              <w:rPr>
                <w:rFonts w:cs="Times New Roman"/>
                <w:sz w:val="28"/>
                <w:szCs w:val="28"/>
              </w:rPr>
            </w:pPr>
            <w:r w:rsidRPr="00330C92">
              <w:rPr>
                <w:rFonts w:cs="Times New Roman"/>
                <w:sz w:val="28"/>
                <w:szCs w:val="28"/>
              </w:rPr>
              <w:tab/>
              <w:t xml:space="preserve">В целях профилактики и предупреждения заболевания </w:t>
            </w:r>
            <w:proofErr w:type="spellStart"/>
            <w:r w:rsidRPr="00330C92">
              <w:rPr>
                <w:rFonts w:cs="Times New Roman"/>
                <w:sz w:val="28"/>
                <w:szCs w:val="28"/>
              </w:rPr>
              <w:t>коронавирусной</w:t>
            </w:r>
            <w:proofErr w:type="spellEnd"/>
            <w:r w:rsidRPr="00330C92">
              <w:rPr>
                <w:rFonts w:cs="Times New Roman"/>
                <w:sz w:val="28"/>
                <w:szCs w:val="28"/>
              </w:rPr>
              <w:t xml:space="preserve"> инфекцией, необходимости </w:t>
            </w:r>
            <w:proofErr w:type="gramStart"/>
            <w:r w:rsidRPr="00330C92">
              <w:rPr>
                <w:rFonts w:cs="Times New Roman"/>
                <w:sz w:val="28"/>
                <w:szCs w:val="28"/>
              </w:rPr>
              <w:t>ограничения посещений мест массового пребывания людей</w:t>
            </w:r>
            <w:proofErr w:type="gramEnd"/>
            <w:r w:rsidRPr="00330C92">
              <w:rPr>
                <w:rFonts w:cs="Times New Roman"/>
                <w:sz w:val="28"/>
                <w:szCs w:val="28"/>
              </w:rPr>
              <w:t xml:space="preserve"> ГКУ «Республиканский центр материальной помощи (компенсационных выплат)» сообщает, что по вопросам представления мер социальной поддержки Вы можете обратиться дистанционно:</w:t>
            </w:r>
          </w:p>
          <w:p w:rsidR="00A42777" w:rsidRPr="00330C92" w:rsidRDefault="00A42777" w:rsidP="00A42777">
            <w:pPr>
              <w:shd w:val="clear" w:color="auto" w:fill="FFFFFF"/>
              <w:spacing w:after="0"/>
              <w:ind w:firstLine="708"/>
              <w:jc w:val="both"/>
              <w:rPr>
                <w:rFonts w:cs="Times New Roman"/>
                <w:sz w:val="28"/>
                <w:szCs w:val="28"/>
              </w:rPr>
            </w:pPr>
            <w:r w:rsidRPr="00330C92">
              <w:rPr>
                <w:rFonts w:cs="Times New Roman"/>
                <w:sz w:val="28"/>
                <w:szCs w:val="28"/>
              </w:rPr>
              <w:t>подать заявление (заявку) на отдельные меры социальной поддержки через Портал государственных и муниципальных услуг Республики Татарстан (</w:t>
            </w:r>
            <w:proofErr w:type="spellStart"/>
            <w:r w:rsidRPr="00330C92">
              <w:rPr>
                <w:rFonts w:cs="Times New Roman"/>
                <w:sz w:val="28"/>
                <w:szCs w:val="28"/>
                <w:lang w:val="en-US"/>
              </w:rPr>
              <w:t>uslugi</w:t>
            </w:r>
            <w:proofErr w:type="spellEnd"/>
            <w:r w:rsidRPr="00330C92">
              <w:rPr>
                <w:rFonts w:cs="Times New Roman"/>
                <w:sz w:val="28"/>
                <w:szCs w:val="28"/>
              </w:rPr>
              <w:t>.</w:t>
            </w:r>
            <w:proofErr w:type="spellStart"/>
            <w:r w:rsidRPr="00330C92">
              <w:rPr>
                <w:rFonts w:cs="Times New Roman"/>
                <w:sz w:val="28"/>
                <w:szCs w:val="28"/>
                <w:lang w:val="en-US"/>
              </w:rPr>
              <w:t>tatarstan</w:t>
            </w:r>
            <w:proofErr w:type="spellEnd"/>
            <w:r w:rsidRPr="00330C92">
              <w:rPr>
                <w:rFonts w:cs="Times New Roman"/>
                <w:sz w:val="28"/>
                <w:szCs w:val="28"/>
              </w:rPr>
              <w:t>.</w:t>
            </w:r>
            <w:proofErr w:type="spellStart"/>
            <w:r w:rsidRPr="00330C92">
              <w:rPr>
                <w:rFonts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330C92">
              <w:rPr>
                <w:rFonts w:cs="Times New Roman"/>
                <w:sz w:val="28"/>
                <w:szCs w:val="28"/>
              </w:rPr>
              <w:t>);</w:t>
            </w:r>
          </w:p>
          <w:p w:rsidR="00A42777" w:rsidRPr="00330C92" w:rsidRDefault="00A42777" w:rsidP="00A42777">
            <w:pPr>
              <w:shd w:val="clear" w:color="auto" w:fill="FFFFFF"/>
              <w:spacing w:after="0"/>
              <w:ind w:firstLine="708"/>
              <w:jc w:val="both"/>
              <w:rPr>
                <w:rFonts w:cs="Times New Roman"/>
                <w:sz w:val="28"/>
                <w:szCs w:val="28"/>
              </w:rPr>
            </w:pPr>
            <w:r w:rsidRPr="00330C92">
              <w:rPr>
                <w:rFonts w:cs="Times New Roman"/>
                <w:sz w:val="28"/>
                <w:szCs w:val="28"/>
              </w:rPr>
              <w:t>подать заявление на меры социальной поддержки по почте (документы, направляемые по почте, должны быть заверены в соответствии с законодательством Российской Федерации);</w:t>
            </w:r>
          </w:p>
          <w:p w:rsidR="00A42777" w:rsidRPr="00330C92" w:rsidRDefault="00A42777" w:rsidP="00A42777">
            <w:pPr>
              <w:shd w:val="clear" w:color="auto" w:fill="FFFFFF"/>
              <w:spacing w:after="0"/>
              <w:ind w:firstLine="708"/>
              <w:jc w:val="both"/>
              <w:rPr>
                <w:rFonts w:cs="Times New Roman"/>
                <w:sz w:val="28"/>
                <w:szCs w:val="28"/>
              </w:rPr>
            </w:pPr>
            <w:r w:rsidRPr="00330C92">
              <w:rPr>
                <w:rFonts w:cs="Times New Roman"/>
                <w:sz w:val="28"/>
                <w:szCs w:val="28"/>
              </w:rPr>
              <w:t xml:space="preserve">получить консультацию по вопросам предоставления мер социальной поддержки по телефону «горячей линии» Отделения </w:t>
            </w:r>
            <w:r>
              <w:rPr>
                <w:rFonts w:cs="Times New Roman"/>
                <w:sz w:val="28"/>
                <w:szCs w:val="28"/>
              </w:rPr>
              <w:t xml:space="preserve">РЦМП в </w:t>
            </w:r>
            <w:proofErr w:type="spellStart"/>
            <w:r>
              <w:rPr>
                <w:rFonts w:cs="Times New Roman"/>
                <w:sz w:val="28"/>
                <w:szCs w:val="28"/>
              </w:rPr>
              <w:t>Сабинском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районе</w:t>
            </w:r>
            <w:r w:rsidRPr="00330C92">
              <w:rPr>
                <w:rFonts w:cs="Times New Roman"/>
                <w:sz w:val="28"/>
                <w:szCs w:val="28"/>
              </w:rPr>
              <w:t xml:space="preserve"> </w:t>
            </w:r>
            <w:r w:rsidRPr="00845E58">
              <w:rPr>
                <w:rFonts w:cs="Times New Roman"/>
                <w:i/>
                <w:sz w:val="28"/>
                <w:szCs w:val="28"/>
                <w:u w:val="single"/>
              </w:rPr>
              <w:t>(</w:t>
            </w:r>
            <w:r>
              <w:rPr>
                <w:rFonts w:cs="Times New Roman"/>
                <w:i/>
                <w:sz w:val="28"/>
                <w:szCs w:val="28"/>
                <w:u w:val="single"/>
              </w:rPr>
              <w:t>88436222818, 22817,22819</w:t>
            </w:r>
            <w:r w:rsidRPr="00845E58">
              <w:rPr>
                <w:rFonts w:cs="Times New Roman"/>
                <w:i/>
                <w:sz w:val="28"/>
                <w:szCs w:val="28"/>
                <w:u w:val="single"/>
              </w:rPr>
              <w:t>)</w:t>
            </w:r>
            <w:r w:rsidRPr="00845E58">
              <w:rPr>
                <w:rFonts w:cs="Times New Roman"/>
                <w:i/>
                <w:sz w:val="28"/>
                <w:szCs w:val="28"/>
              </w:rPr>
              <w:t>;</w:t>
            </w:r>
          </w:p>
          <w:p w:rsidR="00A42777" w:rsidRPr="00845E58" w:rsidRDefault="00A42777" w:rsidP="00A42777">
            <w:pPr>
              <w:shd w:val="clear" w:color="auto" w:fill="FFFFFF"/>
              <w:spacing w:after="0"/>
              <w:ind w:firstLine="708"/>
              <w:jc w:val="both"/>
              <w:rPr>
                <w:rFonts w:cs="Times New Roman"/>
                <w:b/>
                <w:i/>
                <w:sz w:val="28"/>
                <w:szCs w:val="28"/>
              </w:rPr>
            </w:pPr>
            <w:r w:rsidRPr="00330C92">
              <w:rPr>
                <w:rFonts w:cs="Times New Roman"/>
                <w:sz w:val="28"/>
                <w:szCs w:val="28"/>
              </w:rPr>
              <w:t xml:space="preserve">направить письменное обращение по вопросам предоставления мер социальной поддержки по электронной почте Отделения </w:t>
            </w:r>
            <w:r>
              <w:rPr>
                <w:rFonts w:cs="Times New Roman"/>
                <w:sz w:val="28"/>
                <w:szCs w:val="28"/>
              </w:rPr>
              <w:t xml:space="preserve">РЦМП в </w:t>
            </w:r>
            <w:proofErr w:type="spellStart"/>
            <w:r>
              <w:rPr>
                <w:rFonts w:cs="Times New Roman"/>
                <w:sz w:val="28"/>
                <w:szCs w:val="28"/>
              </w:rPr>
              <w:t>Сабинском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районе</w:t>
            </w:r>
            <w:r w:rsidRPr="00330C92">
              <w:rPr>
                <w:rFonts w:cs="Times New Roman"/>
                <w:sz w:val="28"/>
                <w:szCs w:val="28"/>
              </w:rPr>
              <w:t xml:space="preserve"> </w:t>
            </w:r>
            <w:r w:rsidRPr="00845E58">
              <w:rPr>
                <w:rFonts w:cs="Times New Roman"/>
                <w:i/>
                <w:sz w:val="28"/>
                <w:szCs w:val="28"/>
                <w:u w:val="single"/>
              </w:rPr>
              <w:t>(</w:t>
            </w:r>
            <w:proofErr w:type="spellStart"/>
            <w:r>
              <w:rPr>
                <w:rFonts w:cs="Times New Roman"/>
                <w:i/>
                <w:sz w:val="28"/>
                <w:szCs w:val="28"/>
                <w:u w:val="single"/>
                <w:lang w:val="en-US"/>
              </w:rPr>
              <w:t>sab</w:t>
            </w:r>
            <w:proofErr w:type="spellEnd"/>
            <w:r w:rsidRPr="00034E9E">
              <w:rPr>
                <w:rFonts w:cs="Times New Roman"/>
                <w:i/>
                <w:sz w:val="28"/>
                <w:szCs w:val="28"/>
                <w:u w:val="single"/>
              </w:rPr>
              <w:t>.36@</w:t>
            </w:r>
            <w:proofErr w:type="spellStart"/>
            <w:r>
              <w:rPr>
                <w:rFonts w:cs="Times New Roman"/>
                <w:i/>
                <w:sz w:val="28"/>
                <w:szCs w:val="28"/>
                <w:u w:val="single"/>
                <w:lang w:val="en-US"/>
              </w:rPr>
              <w:t>tatar</w:t>
            </w:r>
            <w:proofErr w:type="spellEnd"/>
            <w:r w:rsidRPr="00034E9E">
              <w:rPr>
                <w:rFonts w:cs="Times New Roman"/>
                <w:i/>
                <w:sz w:val="28"/>
                <w:szCs w:val="28"/>
                <w:u w:val="single"/>
              </w:rPr>
              <w:t>.</w:t>
            </w:r>
            <w:proofErr w:type="spellStart"/>
            <w:r>
              <w:rPr>
                <w:rFonts w:cs="Times New Roman"/>
                <w:i/>
                <w:sz w:val="28"/>
                <w:szCs w:val="28"/>
                <w:u w:val="single"/>
                <w:lang w:val="en-US"/>
              </w:rPr>
              <w:t>ru</w:t>
            </w:r>
            <w:proofErr w:type="spellEnd"/>
            <w:r w:rsidRPr="00845E58">
              <w:rPr>
                <w:rFonts w:cs="Times New Roman"/>
                <w:i/>
                <w:sz w:val="28"/>
                <w:szCs w:val="28"/>
                <w:u w:val="single"/>
              </w:rPr>
              <w:t>).</w:t>
            </w:r>
          </w:p>
          <w:p w:rsidR="00A42777" w:rsidRDefault="00A42777" w:rsidP="00A42777">
            <w:pPr>
              <w:shd w:val="clear" w:color="auto" w:fill="FFFFFF"/>
              <w:spacing w:after="0"/>
              <w:ind w:firstLine="708"/>
              <w:jc w:val="both"/>
              <w:rPr>
                <w:rFonts w:cs="Times New Roman"/>
                <w:b/>
                <w:i/>
                <w:sz w:val="28"/>
                <w:szCs w:val="28"/>
              </w:rPr>
            </w:pPr>
          </w:p>
          <w:p w:rsidR="00A42777" w:rsidRDefault="00A42777" w:rsidP="00A42777">
            <w:pPr>
              <w:shd w:val="clear" w:color="auto" w:fill="FFFFFF"/>
              <w:spacing w:after="0"/>
              <w:ind w:left="5664" w:firstLine="708"/>
              <w:jc w:val="both"/>
              <w:rPr>
                <w:rFonts w:cs="Times New Roman"/>
                <w:b/>
                <w:i/>
                <w:sz w:val="28"/>
                <w:szCs w:val="28"/>
              </w:rPr>
            </w:pPr>
          </w:p>
          <w:p w:rsidR="00A42777" w:rsidRDefault="00A42777" w:rsidP="00A42777">
            <w:pPr>
              <w:shd w:val="clear" w:color="auto" w:fill="FFFFFF"/>
              <w:spacing w:after="0"/>
              <w:ind w:left="5664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ГКУ «Республиканский центр </w:t>
            </w:r>
          </w:p>
          <w:p w:rsidR="00A42777" w:rsidRDefault="00A42777" w:rsidP="00A42777">
            <w:pPr>
              <w:shd w:val="clear" w:color="auto" w:fill="FFFFFF"/>
              <w:spacing w:after="0"/>
              <w:ind w:left="5664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материальной помощи </w:t>
            </w:r>
          </w:p>
          <w:p w:rsidR="00A42777" w:rsidRPr="005D4C13" w:rsidRDefault="00A42777" w:rsidP="00A42777">
            <w:pPr>
              <w:shd w:val="clear" w:color="auto" w:fill="FFFFFF"/>
              <w:spacing w:after="0"/>
              <w:ind w:left="5664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(компенсационных выплат)»</w:t>
            </w:r>
          </w:p>
          <w:p w:rsidR="00A42777" w:rsidRDefault="00A42777" w:rsidP="00A42777"/>
          <w:p w:rsidR="00676B3D" w:rsidRPr="006653ED" w:rsidRDefault="00676B3D" w:rsidP="00E80C4A">
            <w:pPr>
              <w:pStyle w:val="a4"/>
              <w:spacing w:line="360" w:lineRule="auto"/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</w:pPr>
          </w:p>
        </w:tc>
      </w:tr>
    </w:tbl>
    <w:p w:rsidR="00ED5388" w:rsidRDefault="00ED5388"/>
    <w:sectPr w:rsidR="00ED5388" w:rsidSect="00676B3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094B18"/>
    <w:multiLevelType w:val="hybridMultilevel"/>
    <w:tmpl w:val="AB405A6E"/>
    <w:lvl w:ilvl="0" w:tplc="97B43E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44"/>
        <w:szCs w:val="44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6B3D"/>
    <w:rsid w:val="00034E9E"/>
    <w:rsid w:val="00396536"/>
    <w:rsid w:val="00676B3D"/>
    <w:rsid w:val="00A42777"/>
    <w:rsid w:val="00C607A7"/>
    <w:rsid w:val="00E80C4A"/>
    <w:rsid w:val="00ED53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B3D"/>
    <w:pPr>
      <w:spacing w:before="120" w:after="120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76B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76B3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dcterms:created xsi:type="dcterms:W3CDTF">2020-03-24T10:25:00Z</dcterms:created>
  <dcterms:modified xsi:type="dcterms:W3CDTF">2020-03-26T10:42:00Z</dcterms:modified>
</cp:coreProperties>
</file>